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577" w:rsidRDefault="00E21577">
      <w:pPr>
        <w:rPr>
          <w:noProof/>
          <w:lang w:eastAsia="sv-SE"/>
        </w:rPr>
      </w:pPr>
    </w:p>
    <w:p w:rsidR="00664FB3" w:rsidRPr="00EB17F4" w:rsidRDefault="00664FB3" w:rsidP="00664FB3">
      <w:pPr>
        <w:pStyle w:val="Ingetavstnd"/>
        <w:rPr>
          <w:b/>
          <w:i/>
          <w:sz w:val="32"/>
          <w:szCs w:val="32"/>
        </w:rPr>
      </w:pPr>
      <w:proofErr w:type="spellStart"/>
      <w:r w:rsidRPr="00EB17F4">
        <w:rPr>
          <w:b/>
          <w:i/>
          <w:sz w:val="32"/>
          <w:szCs w:val="32"/>
        </w:rPr>
        <w:t>Nyhetsflash</w:t>
      </w:r>
      <w:proofErr w:type="spellEnd"/>
      <w:r w:rsidRPr="00EB17F4">
        <w:rPr>
          <w:b/>
          <w:i/>
          <w:sz w:val="32"/>
          <w:szCs w:val="32"/>
        </w:rPr>
        <w:t xml:space="preserve"> oktober 2014</w:t>
      </w:r>
    </w:p>
    <w:p w:rsidR="00664FB3" w:rsidRPr="00B50BEE" w:rsidRDefault="00664FB3" w:rsidP="00664FB3">
      <w:pPr>
        <w:pStyle w:val="Ingetavstnd"/>
        <w:rPr>
          <w:b/>
          <w:sz w:val="20"/>
          <w:szCs w:val="20"/>
        </w:rPr>
      </w:pPr>
      <w:r w:rsidRPr="00B50BEE">
        <w:rPr>
          <w:b/>
          <w:sz w:val="20"/>
          <w:szCs w:val="20"/>
        </w:rPr>
        <w:t>Vitryssland tur och retur med hjälpsändning- och arbetsresa 13-24 september.</w:t>
      </w:r>
    </w:p>
    <w:p w:rsidR="00664FB3" w:rsidRDefault="00664FB3" w:rsidP="00664FB3">
      <w:pPr>
        <w:pStyle w:val="Ingetavstnd"/>
        <w:jc w:val="center"/>
      </w:pPr>
      <w:r w:rsidRPr="002259AD">
        <w:rPr>
          <w:noProof/>
          <w:lang w:eastAsia="sv-SE"/>
        </w:rPr>
        <w:drawing>
          <wp:inline distT="0" distB="0" distL="0" distR="0">
            <wp:extent cx="3159125" cy="2113915"/>
            <wp:effectExtent l="0" t="0" r="3175" b="635"/>
            <wp:docPr id="6" name="Bildobjekt 6" descr="DSC0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99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9125" cy="2113915"/>
                    </a:xfrm>
                    <a:prstGeom prst="rect">
                      <a:avLst/>
                    </a:prstGeom>
                    <a:noFill/>
                    <a:ln>
                      <a:noFill/>
                    </a:ln>
                  </pic:spPr>
                </pic:pic>
              </a:graphicData>
            </a:graphic>
          </wp:inline>
        </w:drawing>
      </w:r>
    </w:p>
    <w:p w:rsidR="00664FB3" w:rsidRDefault="00664FB3" w:rsidP="00664FB3">
      <w:pPr>
        <w:pStyle w:val="Ingetavstnd"/>
        <w:rPr>
          <w:sz w:val="20"/>
          <w:szCs w:val="20"/>
        </w:rPr>
      </w:pPr>
    </w:p>
    <w:p w:rsidR="00664FB3" w:rsidRPr="00B50BEE" w:rsidRDefault="00664FB3" w:rsidP="00664FB3">
      <w:pPr>
        <w:pStyle w:val="Ingetavstnd"/>
        <w:rPr>
          <w:sz w:val="20"/>
          <w:szCs w:val="20"/>
        </w:rPr>
      </w:pPr>
      <w:r>
        <w:rPr>
          <w:sz w:val="20"/>
          <w:szCs w:val="20"/>
        </w:rPr>
        <w:t>En ny</w:t>
      </w:r>
      <w:r w:rsidRPr="00B50BEE">
        <w:rPr>
          <w:sz w:val="20"/>
          <w:szCs w:val="20"/>
        </w:rPr>
        <w:t xml:space="preserve"> spännande resa. Många hälsningar och tack till er som skänkt mat, kläder, pengar och stickat tröjor mm. Allt kom fram och blir till stor glädje. </w:t>
      </w:r>
    </w:p>
    <w:p w:rsidR="00664FB3" w:rsidRPr="00B50BEE" w:rsidRDefault="00664FB3" w:rsidP="00664FB3">
      <w:pPr>
        <w:pStyle w:val="Ingetavstnd"/>
        <w:rPr>
          <w:sz w:val="20"/>
          <w:szCs w:val="20"/>
        </w:rPr>
      </w:pPr>
      <w:r w:rsidRPr="00B50BEE">
        <w:rPr>
          <w:sz w:val="20"/>
          <w:szCs w:val="20"/>
        </w:rPr>
        <w:t xml:space="preserve">258 kartonger till kommunen som inför vintern kan dela ut kläder. Färg, rullstolar, gåstolar och madrasser står högt på kommunens behovslista. Drygt 100 kartonger lämnade vi till kyrkans diakonala arbete. Det var mat, kläder och inte minst stickade alster från syförening, </w:t>
      </w:r>
      <w:proofErr w:type="spellStart"/>
      <w:r w:rsidRPr="00B50BEE">
        <w:rPr>
          <w:sz w:val="20"/>
          <w:szCs w:val="20"/>
        </w:rPr>
        <w:t>sygrupper</w:t>
      </w:r>
      <w:proofErr w:type="spellEnd"/>
      <w:r w:rsidRPr="00B50BEE">
        <w:rPr>
          <w:sz w:val="20"/>
          <w:szCs w:val="20"/>
        </w:rPr>
        <w:t xml:space="preserve"> och enskilda. </w:t>
      </w:r>
    </w:p>
    <w:p w:rsidR="00664FB3" w:rsidRDefault="00664FB3" w:rsidP="00664FB3">
      <w:pPr>
        <w:pStyle w:val="Ingetavstnd"/>
        <w:rPr>
          <w:sz w:val="20"/>
          <w:szCs w:val="20"/>
        </w:rPr>
      </w:pPr>
      <w:r w:rsidRPr="00B50BEE">
        <w:rPr>
          <w:sz w:val="20"/>
          <w:szCs w:val="20"/>
        </w:rPr>
        <w:t xml:space="preserve">En dam på Äldreboendet i </w:t>
      </w:r>
      <w:proofErr w:type="spellStart"/>
      <w:r w:rsidRPr="00B50BEE">
        <w:rPr>
          <w:sz w:val="20"/>
          <w:szCs w:val="20"/>
        </w:rPr>
        <w:t>Kasoni</w:t>
      </w:r>
      <w:proofErr w:type="spellEnd"/>
      <w:r w:rsidRPr="00B50BEE">
        <w:rPr>
          <w:sz w:val="20"/>
          <w:szCs w:val="20"/>
        </w:rPr>
        <w:t>, 93-år gammal fick en ny madrass och strålade av lycka ”Nu kan jag dö mjukt”.</w:t>
      </w:r>
      <w:r>
        <w:rPr>
          <w:sz w:val="20"/>
          <w:szCs w:val="20"/>
        </w:rPr>
        <w:t xml:space="preserve"> Ytterligare madrasser byttes</w:t>
      </w:r>
      <w:r w:rsidRPr="00B50BEE">
        <w:rPr>
          <w:sz w:val="20"/>
          <w:szCs w:val="20"/>
        </w:rPr>
        <w:t xml:space="preserve"> ut mot de tunna som fanns i sängarna. </w:t>
      </w:r>
    </w:p>
    <w:p w:rsidR="00664FB3" w:rsidRPr="00B50BEE" w:rsidRDefault="00664FB3" w:rsidP="00664FB3">
      <w:pPr>
        <w:pStyle w:val="Ingetavstnd"/>
        <w:rPr>
          <w:sz w:val="20"/>
          <w:szCs w:val="20"/>
        </w:rPr>
      </w:pPr>
    </w:p>
    <w:p w:rsidR="00664FB3" w:rsidRDefault="00664FB3" w:rsidP="00664FB3">
      <w:pPr>
        <w:pStyle w:val="Ingetavstnd"/>
        <w:jc w:val="center"/>
      </w:pPr>
      <w:r w:rsidRPr="00206CE6">
        <w:rPr>
          <w:noProof/>
          <w:lang w:eastAsia="sv-SE"/>
        </w:rPr>
        <w:drawing>
          <wp:inline distT="0" distB="0" distL="0" distR="0">
            <wp:extent cx="3218180" cy="2399030"/>
            <wp:effectExtent l="0" t="0" r="1270" b="1270"/>
            <wp:docPr id="5" name="Bildobjekt 5" descr="IMGP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3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8180" cy="2399030"/>
                    </a:xfrm>
                    <a:prstGeom prst="rect">
                      <a:avLst/>
                    </a:prstGeom>
                    <a:noFill/>
                    <a:ln>
                      <a:noFill/>
                    </a:ln>
                  </pic:spPr>
                </pic:pic>
              </a:graphicData>
            </a:graphic>
          </wp:inline>
        </w:drawing>
      </w:r>
    </w:p>
    <w:p w:rsidR="00664FB3" w:rsidRDefault="00664FB3" w:rsidP="00664FB3">
      <w:pPr>
        <w:pStyle w:val="Ingetavstnd"/>
        <w:rPr>
          <w:sz w:val="20"/>
          <w:szCs w:val="20"/>
        </w:rPr>
      </w:pPr>
    </w:p>
    <w:p w:rsidR="00664FB3" w:rsidRPr="00B50BEE" w:rsidRDefault="00664FB3" w:rsidP="00664FB3">
      <w:pPr>
        <w:pStyle w:val="Ingetavstnd"/>
        <w:rPr>
          <w:sz w:val="20"/>
          <w:szCs w:val="20"/>
        </w:rPr>
      </w:pPr>
      <w:r w:rsidRPr="00B50BEE">
        <w:rPr>
          <w:sz w:val="20"/>
          <w:szCs w:val="20"/>
        </w:rPr>
        <w:t xml:space="preserve">Vi kunde lämna ekonomiska bidrag till </w:t>
      </w:r>
      <w:proofErr w:type="spellStart"/>
      <w:r w:rsidRPr="00B50BEE">
        <w:rPr>
          <w:sz w:val="20"/>
          <w:szCs w:val="20"/>
        </w:rPr>
        <w:t>bl</w:t>
      </w:r>
      <w:proofErr w:type="spellEnd"/>
      <w:r w:rsidRPr="00B50BEE">
        <w:rPr>
          <w:sz w:val="20"/>
          <w:szCs w:val="20"/>
        </w:rPr>
        <w:t xml:space="preserve"> a två mormödrar som tog hand om varsin to</w:t>
      </w:r>
      <w:r>
        <w:rPr>
          <w:sz w:val="20"/>
          <w:szCs w:val="20"/>
        </w:rPr>
        <w:t xml:space="preserve">nårsdotter, </w:t>
      </w:r>
      <w:proofErr w:type="spellStart"/>
      <w:r>
        <w:rPr>
          <w:sz w:val="20"/>
          <w:szCs w:val="20"/>
        </w:rPr>
        <w:t>pga</w:t>
      </w:r>
      <w:proofErr w:type="spellEnd"/>
      <w:r>
        <w:rPr>
          <w:sz w:val="20"/>
          <w:szCs w:val="20"/>
        </w:rPr>
        <w:t xml:space="preserve"> att mammorna är</w:t>
      </w:r>
      <w:r w:rsidRPr="00B50BEE">
        <w:rPr>
          <w:sz w:val="20"/>
          <w:szCs w:val="20"/>
        </w:rPr>
        <w:t xml:space="preserve"> alkoholister. En man som försörjde sin systers familj med 5 barn, därför att pappan</w:t>
      </w:r>
      <w:r>
        <w:rPr>
          <w:sz w:val="20"/>
          <w:szCs w:val="20"/>
        </w:rPr>
        <w:t xml:space="preserve"> lämnat familjen och inte ger något understöd</w:t>
      </w:r>
      <w:r w:rsidRPr="00B50BEE">
        <w:rPr>
          <w:sz w:val="20"/>
          <w:szCs w:val="20"/>
        </w:rPr>
        <w:t xml:space="preserve">. En man som flytt kriget i Ukraina. En volontär som jobbar på Barnhem. En mamma med 3 barn där mannen lämnat </w:t>
      </w:r>
      <w:r w:rsidRPr="00B50BEE">
        <w:rPr>
          <w:sz w:val="20"/>
          <w:szCs w:val="20"/>
        </w:rPr>
        <w:lastRenderedPageBreak/>
        <w:t xml:space="preserve">dem. Arbetet på äldreboendet och i söndagsskolan. Församlingar med hjälp till inköp av kök och inkoppling av gas. Listan kan göras lång på alla de som vi kan hjälpa med pengar från Sverige. Behoven är stora och många människor lider nöd och genom kontakterna med kyrkorna </w:t>
      </w:r>
      <w:r>
        <w:rPr>
          <w:sz w:val="20"/>
          <w:szCs w:val="20"/>
        </w:rPr>
        <w:t xml:space="preserve">och kommunen </w:t>
      </w:r>
      <w:r w:rsidRPr="00B50BEE">
        <w:rPr>
          <w:sz w:val="20"/>
          <w:szCs w:val="20"/>
        </w:rPr>
        <w:t>vet vi att hjälpen kommer till de som behöver den.</w:t>
      </w:r>
    </w:p>
    <w:p w:rsidR="00664FB3" w:rsidRDefault="00664FB3" w:rsidP="00664FB3">
      <w:pPr>
        <w:pStyle w:val="Ingetavstnd"/>
      </w:pPr>
      <w:r w:rsidRPr="00146617">
        <w:rPr>
          <w:noProof/>
          <w:lang w:eastAsia="sv-SE"/>
        </w:rPr>
        <w:drawing>
          <wp:inline distT="0" distB="0" distL="0" distR="0">
            <wp:extent cx="3194685" cy="2399030"/>
            <wp:effectExtent l="0" t="0" r="5715" b="1270"/>
            <wp:docPr id="4" name="Bildobjekt 4" descr="IMGP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03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685" cy="2399030"/>
                    </a:xfrm>
                    <a:prstGeom prst="rect">
                      <a:avLst/>
                    </a:prstGeom>
                    <a:noFill/>
                    <a:ln>
                      <a:noFill/>
                    </a:ln>
                  </pic:spPr>
                </pic:pic>
              </a:graphicData>
            </a:graphic>
          </wp:inline>
        </w:drawing>
      </w:r>
    </w:p>
    <w:p w:rsidR="00664FB3" w:rsidRDefault="00664FB3" w:rsidP="00664FB3">
      <w:pPr>
        <w:pStyle w:val="Ingetavstnd"/>
        <w:rPr>
          <w:sz w:val="20"/>
          <w:szCs w:val="20"/>
        </w:rPr>
      </w:pPr>
    </w:p>
    <w:p w:rsidR="00664FB3" w:rsidRPr="00B50BEE" w:rsidRDefault="00664FB3" w:rsidP="00664FB3">
      <w:pPr>
        <w:pStyle w:val="Ingetavstnd"/>
        <w:rPr>
          <w:sz w:val="20"/>
          <w:szCs w:val="20"/>
        </w:rPr>
      </w:pPr>
      <w:r w:rsidRPr="00B50BEE">
        <w:rPr>
          <w:sz w:val="20"/>
          <w:szCs w:val="20"/>
        </w:rPr>
        <w:t xml:space="preserve">En lam kvinna som vi ofta haft kontakt med i </w:t>
      </w:r>
      <w:proofErr w:type="spellStart"/>
      <w:r w:rsidRPr="00B50BEE">
        <w:rPr>
          <w:sz w:val="20"/>
          <w:szCs w:val="20"/>
        </w:rPr>
        <w:t>Gili</w:t>
      </w:r>
      <w:proofErr w:type="spellEnd"/>
      <w:r w:rsidRPr="00B50BEE">
        <w:rPr>
          <w:sz w:val="20"/>
          <w:szCs w:val="20"/>
        </w:rPr>
        <w:t xml:space="preserve"> fick mysoverall och filt. </w:t>
      </w:r>
      <w:proofErr w:type="spellStart"/>
      <w:r w:rsidRPr="00B50BEE">
        <w:rPr>
          <w:sz w:val="20"/>
          <w:szCs w:val="20"/>
        </w:rPr>
        <w:t>Överväldig</w:t>
      </w:r>
      <w:proofErr w:type="spellEnd"/>
      <w:r w:rsidRPr="00B50BEE">
        <w:rPr>
          <w:sz w:val="20"/>
          <w:szCs w:val="20"/>
        </w:rPr>
        <w:t xml:space="preserve"> och stort tack till Gud och människor.</w:t>
      </w:r>
    </w:p>
    <w:p w:rsidR="00664FB3" w:rsidRPr="00B50BEE" w:rsidRDefault="0001188A" w:rsidP="00664FB3">
      <w:pPr>
        <w:pStyle w:val="Ingetavstnd"/>
        <w:rPr>
          <w:sz w:val="20"/>
          <w:szCs w:val="20"/>
        </w:rPr>
      </w:pPr>
      <w:r>
        <w:rPr>
          <w:sz w:val="20"/>
          <w:szCs w:val="20"/>
        </w:rPr>
        <w:t xml:space="preserve">I </w:t>
      </w:r>
      <w:proofErr w:type="spellStart"/>
      <w:r>
        <w:rPr>
          <w:sz w:val="20"/>
          <w:szCs w:val="20"/>
        </w:rPr>
        <w:t>Zashnike</w:t>
      </w:r>
      <w:proofErr w:type="spellEnd"/>
      <w:r w:rsidR="00664FB3" w:rsidRPr="00B50BEE">
        <w:rPr>
          <w:sz w:val="20"/>
          <w:szCs w:val="20"/>
        </w:rPr>
        <w:t xml:space="preserve"> finns ett missionshus som repareras. Det har varit en synagoga som brann, men som nu är missionshus. Ett fåtal lägger ner ett stort arbete där. Det fin</w:t>
      </w:r>
      <w:r w:rsidR="00664FB3">
        <w:rPr>
          <w:sz w:val="20"/>
          <w:szCs w:val="20"/>
        </w:rPr>
        <w:t>ns söndagsskola och gudstjänst</w:t>
      </w:r>
      <w:r w:rsidR="00664FB3" w:rsidRPr="00B50BEE">
        <w:rPr>
          <w:sz w:val="20"/>
          <w:szCs w:val="20"/>
        </w:rPr>
        <w:t xml:space="preserve"> varje söndag.</w:t>
      </w:r>
    </w:p>
    <w:p w:rsidR="00664FB3" w:rsidRDefault="00664FB3" w:rsidP="00664FB3">
      <w:pPr>
        <w:pStyle w:val="Ingetavstnd"/>
        <w:rPr>
          <w:sz w:val="20"/>
          <w:szCs w:val="20"/>
        </w:rPr>
      </w:pPr>
      <w:r w:rsidRPr="00B50BEE">
        <w:rPr>
          <w:sz w:val="20"/>
          <w:szCs w:val="20"/>
        </w:rPr>
        <w:t>Golv spikades i blivande kök och hall. Staket sattes upp och stenparti lades utvändigt.</w:t>
      </w:r>
    </w:p>
    <w:p w:rsidR="00664FB3" w:rsidRDefault="00664FB3" w:rsidP="00664FB3">
      <w:pPr>
        <w:pStyle w:val="Ingetavstnd"/>
      </w:pPr>
    </w:p>
    <w:p w:rsidR="00664FB3" w:rsidRDefault="00664FB3" w:rsidP="00664FB3">
      <w:pPr>
        <w:pStyle w:val="Ingetavstnd"/>
        <w:jc w:val="center"/>
      </w:pPr>
    </w:p>
    <w:p w:rsidR="00664FB3" w:rsidRDefault="00664FB3" w:rsidP="00664FB3">
      <w:pPr>
        <w:pStyle w:val="Ingetavstnd"/>
        <w:jc w:val="center"/>
      </w:pPr>
      <w:r w:rsidRPr="00BA7EE1">
        <w:rPr>
          <w:noProof/>
          <w:lang w:eastAsia="sv-SE"/>
        </w:rPr>
        <w:drawing>
          <wp:inline distT="0" distB="0" distL="0" distR="0">
            <wp:extent cx="2399030" cy="1603375"/>
            <wp:effectExtent l="0" t="0" r="1270" b="0"/>
            <wp:docPr id="2" name="Bildobjekt 2" descr="DSC0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98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030" cy="1603375"/>
                    </a:xfrm>
                    <a:prstGeom prst="rect">
                      <a:avLst/>
                    </a:prstGeom>
                    <a:noFill/>
                    <a:ln>
                      <a:noFill/>
                    </a:ln>
                  </pic:spPr>
                </pic:pic>
              </a:graphicData>
            </a:graphic>
          </wp:inline>
        </w:drawing>
      </w:r>
    </w:p>
    <w:p w:rsidR="00664FB3" w:rsidRDefault="00664FB3" w:rsidP="00664FB3">
      <w:pPr>
        <w:pStyle w:val="Ingetavstnd"/>
        <w:jc w:val="center"/>
      </w:pPr>
    </w:p>
    <w:p w:rsidR="00664FB3" w:rsidRDefault="00664FB3" w:rsidP="00664FB3">
      <w:pPr>
        <w:jc w:val="center"/>
      </w:pPr>
      <w:r w:rsidRPr="000A1D8E">
        <w:rPr>
          <w:noProof/>
          <w:lang w:eastAsia="sv-SE"/>
        </w:rPr>
        <w:drawing>
          <wp:inline distT="0" distB="0" distL="0" distR="0">
            <wp:extent cx="2410460" cy="1805305"/>
            <wp:effectExtent l="0" t="0" r="8890" b="4445"/>
            <wp:docPr id="1" name="Bildobjekt 1" descr="Vitryssland sept 2014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ryssland sept 2014 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0460" cy="1805305"/>
                    </a:xfrm>
                    <a:prstGeom prst="rect">
                      <a:avLst/>
                    </a:prstGeom>
                    <a:noFill/>
                    <a:ln>
                      <a:noFill/>
                    </a:ln>
                  </pic:spPr>
                </pic:pic>
              </a:graphicData>
            </a:graphic>
          </wp:inline>
        </w:drawing>
      </w:r>
    </w:p>
    <w:p w:rsidR="00664FB3" w:rsidRPr="00664FB3" w:rsidRDefault="00664FB3" w:rsidP="00664FB3">
      <w:pPr>
        <w:pStyle w:val="Ingetavstnd"/>
        <w:jc w:val="both"/>
      </w:pPr>
      <w:r>
        <w:rPr>
          <w:sz w:val="20"/>
          <w:szCs w:val="20"/>
        </w:rPr>
        <w:lastRenderedPageBreak/>
        <w:br/>
      </w:r>
      <w:r w:rsidRPr="00AD22CC">
        <w:rPr>
          <w:noProof/>
          <w:lang w:eastAsia="sv-SE"/>
        </w:rPr>
        <w:drawing>
          <wp:inline distT="0" distB="0" distL="0" distR="0">
            <wp:extent cx="3159125" cy="2101850"/>
            <wp:effectExtent l="0" t="0" r="3175" b="0"/>
            <wp:docPr id="12" name="Bildobjekt 12" descr="DSC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9125" cy="2101850"/>
                    </a:xfrm>
                    <a:prstGeom prst="rect">
                      <a:avLst/>
                    </a:prstGeom>
                    <a:noFill/>
                    <a:ln>
                      <a:noFill/>
                    </a:ln>
                  </pic:spPr>
                </pic:pic>
              </a:graphicData>
            </a:graphic>
          </wp:inline>
        </w:drawing>
      </w:r>
      <w:r w:rsidRPr="005A20BD">
        <w:rPr>
          <w:sz w:val="20"/>
          <w:szCs w:val="20"/>
        </w:rPr>
        <w:t>Vi har köpt in 500 Nya Testamente</w:t>
      </w:r>
      <w:r>
        <w:rPr>
          <w:sz w:val="20"/>
          <w:szCs w:val="20"/>
        </w:rPr>
        <w:t xml:space="preserve">n på </w:t>
      </w:r>
      <w:r w:rsidRPr="005A20BD">
        <w:rPr>
          <w:sz w:val="20"/>
          <w:szCs w:val="20"/>
        </w:rPr>
        <w:t xml:space="preserve">ryska. Borgmästaren </w:t>
      </w:r>
      <w:proofErr w:type="spellStart"/>
      <w:r w:rsidRPr="005A20BD">
        <w:rPr>
          <w:sz w:val="20"/>
          <w:szCs w:val="20"/>
        </w:rPr>
        <w:t>Vitali</w:t>
      </w:r>
      <w:proofErr w:type="spellEnd"/>
      <w:r w:rsidRPr="005A20BD">
        <w:rPr>
          <w:sz w:val="20"/>
          <w:szCs w:val="20"/>
        </w:rPr>
        <w:t xml:space="preserve"> och Anna </w:t>
      </w:r>
      <w:r>
        <w:rPr>
          <w:sz w:val="20"/>
          <w:szCs w:val="20"/>
        </w:rPr>
        <w:t xml:space="preserve">på kommunen </w:t>
      </w:r>
      <w:r w:rsidRPr="005A20BD">
        <w:rPr>
          <w:sz w:val="20"/>
          <w:szCs w:val="20"/>
        </w:rPr>
        <w:t xml:space="preserve">får en bibel och vykort från Donsö och Hestra i anslutning till stadens 50-års jubileum. </w:t>
      </w:r>
      <w:r>
        <w:rPr>
          <w:sz w:val="20"/>
          <w:szCs w:val="20"/>
        </w:rPr>
        <w:t>Kontakter som fördjupas för varje gång vi träffas sedan 12 år tillbaks.</w:t>
      </w:r>
    </w:p>
    <w:p w:rsidR="00664FB3" w:rsidRPr="005A20BD" w:rsidRDefault="00664FB3" w:rsidP="00664FB3">
      <w:pPr>
        <w:pStyle w:val="Ingetavstnd"/>
        <w:rPr>
          <w:sz w:val="20"/>
          <w:szCs w:val="20"/>
        </w:rPr>
      </w:pPr>
    </w:p>
    <w:p w:rsidR="00664FB3" w:rsidRDefault="00664FB3" w:rsidP="00664FB3">
      <w:pPr>
        <w:pStyle w:val="Ingetavstnd"/>
        <w:jc w:val="center"/>
      </w:pPr>
      <w:r w:rsidRPr="002A44F1">
        <w:rPr>
          <w:noProof/>
          <w:lang w:eastAsia="sv-SE"/>
        </w:rPr>
        <w:drawing>
          <wp:inline distT="0" distB="0" distL="0" distR="0">
            <wp:extent cx="3336925" cy="2232660"/>
            <wp:effectExtent l="0" t="0" r="0" b="0"/>
            <wp:docPr id="11" name="Bildobjekt 11" descr="DSC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0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6925" cy="2232660"/>
                    </a:xfrm>
                    <a:prstGeom prst="rect">
                      <a:avLst/>
                    </a:prstGeom>
                    <a:noFill/>
                    <a:ln>
                      <a:noFill/>
                    </a:ln>
                  </pic:spPr>
                </pic:pic>
              </a:graphicData>
            </a:graphic>
          </wp:inline>
        </w:drawing>
      </w:r>
    </w:p>
    <w:p w:rsidR="00664FB3" w:rsidRDefault="00664FB3" w:rsidP="00664FB3">
      <w:pPr>
        <w:pStyle w:val="Ingetavstnd"/>
        <w:rPr>
          <w:sz w:val="20"/>
          <w:szCs w:val="20"/>
        </w:rPr>
      </w:pPr>
    </w:p>
    <w:p w:rsidR="00664FB3" w:rsidRDefault="00664FB3" w:rsidP="00664FB3">
      <w:pPr>
        <w:pStyle w:val="Ingetavstnd"/>
        <w:rPr>
          <w:sz w:val="20"/>
          <w:szCs w:val="20"/>
        </w:rPr>
      </w:pPr>
      <w:r w:rsidRPr="005A20BD">
        <w:rPr>
          <w:sz w:val="20"/>
          <w:szCs w:val="20"/>
        </w:rPr>
        <w:t>Hjälpsändningen kollas och lossas.</w:t>
      </w:r>
      <w:r>
        <w:rPr>
          <w:sz w:val="20"/>
          <w:szCs w:val="20"/>
        </w:rPr>
        <w:t xml:space="preserve"> Många är villiga att hjälpa till. </w:t>
      </w:r>
      <w:r w:rsidRPr="005A20BD">
        <w:rPr>
          <w:sz w:val="20"/>
          <w:szCs w:val="20"/>
        </w:rPr>
        <w:t xml:space="preserve"> Kartonger räknas och foton tas på vissa kartong</w:t>
      </w:r>
      <w:r>
        <w:rPr>
          <w:sz w:val="20"/>
          <w:szCs w:val="20"/>
        </w:rPr>
        <w:t>ers innehåll. Allt är det ordning på, så att det</w:t>
      </w:r>
      <w:r w:rsidRPr="005A20BD">
        <w:rPr>
          <w:sz w:val="20"/>
          <w:szCs w:val="20"/>
        </w:rPr>
        <w:t xml:space="preserve"> skall vara okey.</w:t>
      </w:r>
      <w:r>
        <w:rPr>
          <w:sz w:val="20"/>
          <w:szCs w:val="20"/>
        </w:rPr>
        <w:t xml:space="preserve"> Det är en ideell förening </w:t>
      </w:r>
      <w:r w:rsidRPr="004F44A6">
        <w:rPr>
          <w:b/>
          <w:sz w:val="20"/>
          <w:szCs w:val="20"/>
        </w:rPr>
        <w:t xml:space="preserve">New Life 4 </w:t>
      </w:r>
      <w:proofErr w:type="spellStart"/>
      <w:r w:rsidRPr="004F44A6">
        <w:rPr>
          <w:b/>
          <w:sz w:val="20"/>
          <w:szCs w:val="20"/>
        </w:rPr>
        <w:t>You</w:t>
      </w:r>
      <w:proofErr w:type="spellEnd"/>
      <w:r>
        <w:rPr>
          <w:sz w:val="20"/>
          <w:szCs w:val="20"/>
        </w:rPr>
        <w:t xml:space="preserve"> som äger hjälpsändningsbussen, inköpt i somras. Föreningen finns förankrad på Donsö och i Hestra.  Inga vinstintressen finns i arbetet. Allt insamlat går till behövande. </w:t>
      </w:r>
    </w:p>
    <w:p w:rsidR="00664FB3" w:rsidRPr="00D03B5C" w:rsidRDefault="00664FB3" w:rsidP="00664FB3">
      <w:pPr>
        <w:pStyle w:val="Ingetavstnd"/>
        <w:rPr>
          <w:b/>
          <w:sz w:val="20"/>
          <w:szCs w:val="20"/>
        </w:rPr>
      </w:pPr>
      <w:r w:rsidRPr="00D03B5C">
        <w:rPr>
          <w:b/>
          <w:sz w:val="20"/>
          <w:szCs w:val="20"/>
        </w:rPr>
        <w:t>Nästa hjälpsändningsres</w:t>
      </w:r>
      <w:r>
        <w:rPr>
          <w:b/>
          <w:sz w:val="20"/>
          <w:szCs w:val="20"/>
        </w:rPr>
        <w:t xml:space="preserve">a planeras preliminärt till den </w:t>
      </w:r>
      <w:r w:rsidRPr="00D03B5C">
        <w:rPr>
          <w:b/>
          <w:sz w:val="20"/>
          <w:szCs w:val="20"/>
        </w:rPr>
        <w:t>12-24 mars 2015.</w:t>
      </w:r>
      <w:r>
        <w:rPr>
          <w:b/>
          <w:sz w:val="20"/>
          <w:szCs w:val="20"/>
        </w:rPr>
        <w:br/>
      </w:r>
    </w:p>
    <w:p w:rsidR="00664FB3" w:rsidRDefault="0095700C" w:rsidP="00664FB3">
      <w:pPr>
        <w:pStyle w:val="Ingetavstnd"/>
        <w:rPr>
          <w:sz w:val="20"/>
          <w:szCs w:val="20"/>
        </w:rPr>
      </w:pPr>
      <w:r w:rsidRPr="002A44F1">
        <w:rPr>
          <w:noProof/>
          <w:lang w:eastAsia="sv-SE"/>
        </w:rPr>
        <w:drawing>
          <wp:inline distT="0" distB="0" distL="0" distR="0">
            <wp:extent cx="2161540" cy="1437005"/>
            <wp:effectExtent l="0" t="0" r="0" b="0"/>
            <wp:docPr id="13" name="Bildobjekt 13" descr="DSC0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98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540" cy="1437005"/>
                    </a:xfrm>
                    <a:prstGeom prst="rect">
                      <a:avLst/>
                    </a:prstGeom>
                    <a:noFill/>
                    <a:ln>
                      <a:noFill/>
                    </a:ln>
                  </pic:spPr>
                </pic:pic>
              </a:graphicData>
            </a:graphic>
          </wp:inline>
        </w:drawing>
      </w:r>
    </w:p>
    <w:p w:rsidR="00664FB3" w:rsidRDefault="00664FB3" w:rsidP="00664FB3">
      <w:pPr>
        <w:pStyle w:val="Ingetavstnd"/>
        <w:rPr>
          <w:noProof/>
          <w:lang w:eastAsia="sv-SE"/>
        </w:rPr>
      </w:pPr>
    </w:p>
    <w:p w:rsidR="00664FB3" w:rsidRDefault="00664FB3" w:rsidP="00664FB3">
      <w:pPr>
        <w:pStyle w:val="Ingetavstnd"/>
        <w:jc w:val="center"/>
      </w:pPr>
      <w:r w:rsidRPr="00E63BAE">
        <w:rPr>
          <w:noProof/>
          <w:lang w:eastAsia="sv-SE"/>
        </w:rPr>
        <w:lastRenderedPageBreak/>
        <w:drawing>
          <wp:inline distT="0" distB="0" distL="0" distR="0">
            <wp:extent cx="2904490" cy="2244436"/>
            <wp:effectExtent l="0" t="0" r="0" b="3810"/>
            <wp:docPr id="9" name="Bildobjekt 9" descr="IMGP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03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777" b="24873"/>
                    <a:stretch/>
                  </pic:blipFill>
                  <pic:spPr bwMode="auto">
                    <a:xfrm>
                      <a:off x="0" y="0"/>
                      <a:ext cx="2909677" cy="2248444"/>
                    </a:xfrm>
                    <a:prstGeom prst="rect">
                      <a:avLst/>
                    </a:prstGeom>
                    <a:noFill/>
                    <a:ln>
                      <a:noFill/>
                    </a:ln>
                    <a:extLst>
                      <a:ext uri="{53640926-AAD7-44D8-BBD7-CCE9431645EC}">
                        <a14:shadowObscured xmlns:a14="http://schemas.microsoft.com/office/drawing/2010/main"/>
                      </a:ext>
                    </a:extLst>
                  </pic:spPr>
                </pic:pic>
              </a:graphicData>
            </a:graphic>
          </wp:inline>
        </w:drawing>
      </w:r>
    </w:p>
    <w:p w:rsidR="00664FB3" w:rsidRDefault="00664FB3" w:rsidP="00664FB3">
      <w:pPr>
        <w:pStyle w:val="Ingetavstnd"/>
        <w:jc w:val="center"/>
      </w:pPr>
    </w:p>
    <w:p w:rsidR="00664FB3" w:rsidRPr="005A20BD" w:rsidRDefault="00664FB3" w:rsidP="00664FB3">
      <w:pPr>
        <w:pStyle w:val="Ingetavstnd"/>
        <w:rPr>
          <w:sz w:val="20"/>
          <w:szCs w:val="20"/>
        </w:rPr>
      </w:pPr>
      <w:r w:rsidRPr="005A20BD">
        <w:rPr>
          <w:sz w:val="20"/>
          <w:szCs w:val="20"/>
        </w:rPr>
        <w:t>Plötsligt mötte vi mannen med en Hestramössa från tidigare hjälpsändning.</w:t>
      </w:r>
    </w:p>
    <w:p w:rsidR="00664FB3" w:rsidRDefault="00664FB3" w:rsidP="00664FB3">
      <w:pPr>
        <w:pStyle w:val="Ingetavstnd"/>
        <w:rPr>
          <w:sz w:val="20"/>
          <w:szCs w:val="20"/>
        </w:rPr>
      </w:pPr>
      <w:r w:rsidRPr="005A20BD">
        <w:rPr>
          <w:sz w:val="20"/>
          <w:szCs w:val="20"/>
        </w:rPr>
        <w:t xml:space="preserve">Våra värdar är angelägna att vi skall få se arbetsplatser och träffa människor i kommunen </w:t>
      </w:r>
      <w:proofErr w:type="spellStart"/>
      <w:r w:rsidRPr="005A20BD">
        <w:rPr>
          <w:sz w:val="20"/>
          <w:szCs w:val="20"/>
        </w:rPr>
        <w:t>Novolukoml</w:t>
      </w:r>
      <w:proofErr w:type="spellEnd"/>
      <w:r w:rsidRPr="005A20BD">
        <w:rPr>
          <w:sz w:val="20"/>
          <w:szCs w:val="20"/>
        </w:rPr>
        <w:t xml:space="preserve">. Här gör vi ett besök på museet som presenterar kraftverket. En arbetsplats för 1700 människor och som producerar </w:t>
      </w:r>
      <w:proofErr w:type="gramStart"/>
      <w:r w:rsidRPr="005A20BD">
        <w:rPr>
          <w:sz w:val="20"/>
          <w:szCs w:val="20"/>
        </w:rPr>
        <w:t>60%</w:t>
      </w:r>
      <w:proofErr w:type="gramEnd"/>
      <w:r w:rsidRPr="005A20BD">
        <w:rPr>
          <w:sz w:val="20"/>
          <w:szCs w:val="20"/>
        </w:rPr>
        <w:t xml:space="preserve"> av elen i Vitryssland.</w:t>
      </w:r>
      <w:r>
        <w:rPr>
          <w:sz w:val="20"/>
          <w:szCs w:val="20"/>
        </w:rPr>
        <w:t xml:space="preserve"> En gruppbild på resenärerna den här resan.</w:t>
      </w:r>
    </w:p>
    <w:p w:rsidR="00664FB3" w:rsidRPr="005A20BD" w:rsidRDefault="00664FB3" w:rsidP="00664FB3">
      <w:pPr>
        <w:pStyle w:val="Ingetavstnd"/>
        <w:rPr>
          <w:sz w:val="20"/>
          <w:szCs w:val="20"/>
        </w:rPr>
      </w:pPr>
    </w:p>
    <w:p w:rsidR="00664FB3" w:rsidRDefault="00664FB3" w:rsidP="00664FB3">
      <w:pPr>
        <w:pStyle w:val="Ingetavstnd"/>
        <w:jc w:val="center"/>
      </w:pPr>
      <w:r w:rsidRPr="00426877">
        <w:rPr>
          <w:noProof/>
          <w:lang w:eastAsia="sv-SE"/>
        </w:rPr>
        <w:drawing>
          <wp:inline distT="0" distB="0" distL="0" distR="0">
            <wp:extent cx="2933065" cy="1971040"/>
            <wp:effectExtent l="0" t="0" r="635" b="0"/>
            <wp:docPr id="8" name="Bildobjekt 8" descr="DSC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065" cy="1971040"/>
                    </a:xfrm>
                    <a:prstGeom prst="rect">
                      <a:avLst/>
                    </a:prstGeom>
                    <a:noFill/>
                    <a:ln>
                      <a:noFill/>
                    </a:ln>
                  </pic:spPr>
                </pic:pic>
              </a:graphicData>
            </a:graphic>
          </wp:inline>
        </w:drawing>
      </w:r>
    </w:p>
    <w:p w:rsidR="0001188A" w:rsidRDefault="0001188A" w:rsidP="00664FB3">
      <w:pPr>
        <w:pStyle w:val="Ingetavstnd"/>
        <w:rPr>
          <w:sz w:val="20"/>
          <w:szCs w:val="20"/>
        </w:rPr>
      </w:pPr>
    </w:p>
    <w:p w:rsidR="00664FB3" w:rsidRPr="005A20BD" w:rsidRDefault="0001188A" w:rsidP="00664FB3">
      <w:pPr>
        <w:pStyle w:val="Ingetavstnd"/>
        <w:rPr>
          <w:sz w:val="20"/>
          <w:szCs w:val="20"/>
        </w:rPr>
      </w:pPr>
      <w:r>
        <w:rPr>
          <w:sz w:val="20"/>
          <w:szCs w:val="20"/>
        </w:rPr>
        <w:t>H</w:t>
      </w:r>
      <w:r w:rsidR="00664FB3" w:rsidRPr="005A20BD">
        <w:rPr>
          <w:sz w:val="20"/>
          <w:szCs w:val="20"/>
        </w:rPr>
        <w:t>jälpsändningen till kyrkan.</w:t>
      </w:r>
      <w:bookmarkStart w:id="0" w:name="_GoBack"/>
      <w:bookmarkEnd w:id="0"/>
    </w:p>
    <w:p w:rsidR="00664FB3" w:rsidRDefault="00664FB3" w:rsidP="00664FB3">
      <w:pPr>
        <w:pStyle w:val="Ingetavstnd"/>
      </w:pPr>
      <w:r w:rsidRPr="005A20BD">
        <w:rPr>
          <w:noProof/>
          <w:lang w:eastAsia="sv-SE"/>
        </w:rPr>
        <w:drawing>
          <wp:inline distT="0" distB="0" distL="0" distR="0">
            <wp:extent cx="2921635" cy="2197100"/>
            <wp:effectExtent l="0" t="0" r="0" b="0"/>
            <wp:docPr id="7" name="Bildobjekt 7" descr="IMGP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04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635" cy="2197100"/>
                    </a:xfrm>
                    <a:prstGeom prst="rect">
                      <a:avLst/>
                    </a:prstGeom>
                    <a:noFill/>
                    <a:ln>
                      <a:noFill/>
                    </a:ln>
                  </pic:spPr>
                </pic:pic>
              </a:graphicData>
            </a:graphic>
          </wp:inline>
        </w:drawing>
      </w:r>
    </w:p>
    <w:p w:rsidR="00664FB3" w:rsidRDefault="00664FB3" w:rsidP="00664FB3">
      <w:pPr>
        <w:pStyle w:val="Ingetavstnd"/>
      </w:pPr>
      <w:r>
        <w:br/>
        <w:t xml:space="preserve">Kolla gärna vår hemsida </w:t>
      </w:r>
      <w:hyperlink r:id="rId18" w:history="1">
        <w:r w:rsidRPr="007A4337">
          <w:rPr>
            <w:rStyle w:val="Hyperlnk"/>
          </w:rPr>
          <w:t>www.newlife4you.se</w:t>
        </w:r>
      </w:hyperlink>
      <w:r>
        <w:t>. Är du intresserad av vårt arbete, så kontakta oss gärna. Vårt bg 314-0142.</w:t>
      </w:r>
    </w:p>
    <w:sectPr w:rsidR="00664FB3" w:rsidSect="00664FB3">
      <w:headerReference w:type="default" r:id="rId19"/>
      <w:footerReference w:type="default" r:id="rId20"/>
      <w:pgSz w:w="11906" w:h="16838"/>
      <w:pgMar w:top="1417" w:right="849" w:bottom="993" w:left="1417" w:header="708" w:footer="48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465" w:rsidRDefault="000C5465" w:rsidP="00E21577">
      <w:pPr>
        <w:spacing w:after="0" w:line="240" w:lineRule="auto"/>
      </w:pPr>
      <w:r>
        <w:separator/>
      </w:r>
    </w:p>
  </w:endnote>
  <w:endnote w:type="continuationSeparator" w:id="0">
    <w:p w:rsidR="000C5465" w:rsidRDefault="000C5465" w:rsidP="00E21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4E9" w:rsidRDefault="001D64E9" w:rsidP="00E21577">
    <w:pPr>
      <w:pStyle w:val="Sidfot"/>
      <w:pBdr>
        <w:bottom w:val="single" w:sz="6" w:space="1" w:color="auto"/>
      </w:pBdr>
      <w:tabs>
        <w:tab w:val="clear" w:pos="9072"/>
        <w:tab w:val="left" w:pos="4253"/>
        <w:tab w:val="right" w:pos="8789"/>
      </w:tabs>
      <w:ind w:left="-851" w:right="-851"/>
      <w:rPr>
        <w:b/>
        <w:color w:val="FF0000"/>
        <w:sz w:val="28"/>
      </w:rPr>
    </w:pPr>
  </w:p>
  <w:p w:rsidR="001D64E9" w:rsidRPr="000346F2" w:rsidRDefault="001D64E9" w:rsidP="000346F2">
    <w:pPr>
      <w:pStyle w:val="Sidfot"/>
      <w:tabs>
        <w:tab w:val="left" w:pos="2694"/>
        <w:tab w:val="left" w:pos="3969"/>
        <w:tab w:val="left" w:pos="5278"/>
      </w:tabs>
      <w:ind w:left="-851"/>
      <w:rPr>
        <w:sz w:val="16"/>
      </w:rPr>
    </w:pPr>
    <w:r w:rsidRPr="000346F2">
      <w:rPr>
        <w:b/>
        <w:color w:val="FF0000"/>
        <w:sz w:val="20"/>
      </w:rPr>
      <w:t>NEW LIFE 4 YOU</w:t>
    </w:r>
    <w:r>
      <w:rPr>
        <w:b/>
        <w:color w:val="FF0000"/>
        <w:sz w:val="20"/>
      </w:rPr>
      <w:t xml:space="preserve"> | </w:t>
    </w:r>
    <w:r w:rsidRPr="000346F2">
      <w:rPr>
        <w:sz w:val="16"/>
      </w:rPr>
      <w:t>Mogatan 2</w:t>
    </w:r>
    <w:r>
      <w:rPr>
        <w:sz w:val="16"/>
      </w:rPr>
      <w:t xml:space="preserve"> | </w:t>
    </w:r>
    <w:r w:rsidRPr="000346F2">
      <w:rPr>
        <w:sz w:val="16"/>
      </w:rPr>
      <w:t>330 27 HESTRA</w:t>
    </w:r>
    <w:r w:rsidRPr="000346F2">
      <w:rPr>
        <w:sz w:val="16"/>
      </w:rPr>
      <w:tab/>
    </w:r>
    <w:r>
      <w:rPr>
        <w:sz w:val="16"/>
      </w:rPr>
      <w:t xml:space="preserve">                   </w:t>
    </w:r>
    <w:proofErr w:type="gramStart"/>
    <w:r w:rsidRPr="000346F2">
      <w:rPr>
        <w:b/>
        <w:sz w:val="16"/>
      </w:rPr>
      <w:t>KONTAKT</w:t>
    </w:r>
    <w:r w:rsidRPr="000346F2">
      <w:rPr>
        <w:sz w:val="16"/>
      </w:rPr>
      <w:t xml:space="preserve"> </w:t>
    </w:r>
    <w:r>
      <w:rPr>
        <w:sz w:val="16"/>
      </w:rPr>
      <w:t>:</w:t>
    </w:r>
    <w:proofErr w:type="gramEnd"/>
    <w:r>
      <w:rPr>
        <w:sz w:val="16"/>
      </w:rPr>
      <w:t xml:space="preserve"> </w:t>
    </w:r>
    <w:r w:rsidRPr="000346F2">
      <w:rPr>
        <w:sz w:val="16"/>
      </w:rPr>
      <w:t xml:space="preserve">Björnåke Hulth </w:t>
    </w:r>
    <w:r>
      <w:rPr>
        <w:sz w:val="16"/>
      </w:rPr>
      <w:t xml:space="preserve">| </w:t>
    </w:r>
    <w:r w:rsidRPr="000346F2">
      <w:rPr>
        <w:sz w:val="16"/>
      </w:rPr>
      <w:t>M</w:t>
    </w:r>
    <w:r>
      <w:rPr>
        <w:sz w:val="16"/>
      </w:rPr>
      <w:t xml:space="preserve">obil  </w:t>
    </w:r>
    <w:r w:rsidRPr="000346F2">
      <w:rPr>
        <w:sz w:val="16"/>
      </w:rPr>
      <w:t>070 744 26 50</w:t>
    </w:r>
    <w:r>
      <w:rPr>
        <w:sz w:val="16"/>
      </w:rPr>
      <w:t xml:space="preserve"> | </w:t>
    </w:r>
    <w:r w:rsidRPr="000346F2">
      <w:rPr>
        <w:sz w:val="16"/>
      </w:rPr>
      <w:t>E-post</w:t>
    </w:r>
    <w:r>
      <w:rPr>
        <w:sz w:val="16"/>
      </w:rPr>
      <w:t xml:space="preserve">: </w:t>
    </w:r>
    <w:r w:rsidRPr="000346F2">
      <w:rPr>
        <w:sz w:val="16"/>
      </w:rPr>
      <w:t>bjornake@utbildaren.com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465" w:rsidRDefault="000C5465" w:rsidP="00E21577">
      <w:pPr>
        <w:spacing w:after="0" w:line="240" w:lineRule="auto"/>
      </w:pPr>
      <w:r>
        <w:separator/>
      </w:r>
    </w:p>
  </w:footnote>
  <w:footnote w:type="continuationSeparator" w:id="0">
    <w:p w:rsidR="000C5465" w:rsidRDefault="000C5465" w:rsidP="00E21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4E9" w:rsidRDefault="001D64E9">
    <w:pPr>
      <w:pStyle w:val="Sidhuvud"/>
    </w:pPr>
    <w:r>
      <w:rPr>
        <w:noProof/>
        <w:lang w:eastAsia="sv-SE"/>
      </w:rPr>
      <w:drawing>
        <wp:anchor distT="0" distB="0" distL="114300" distR="114300" simplePos="0" relativeHeight="251658240" behindDoc="1" locked="0" layoutInCell="1" allowOverlap="1">
          <wp:simplePos x="0" y="0"/>
          <wp:positionH relativeFrom="column">
            <wp:posOffset>-356870</wp:posOffset>
          </wp:positionH>
          <wp:positionV relativeFrom="paragraph">
            <wp:posOffset>-259080</wp:posOffset>
          </wp:positionV>
          <wp:extent cx="1333500" cy="693420"/>
          <wp:effectExtent l="0" t="0" r="0" b="0"/>
          <wp:wrapTight wrapText="bothSides">
            <wp:wrapPolygon edited="0">
              <wp:start x="14503" y="0"/>
              <wp:lineTo x="8023" y="2967"/>
              <wp:lineTo x="309" y="8308"/>
              <wp:lineTo x="0" y="17209"/>
              <wp:lineTo x="0" y="20176"/>
              <wp:lineTo x="10183" y="20769"/>
              <wp:lineTo x="11417" y="20769"/>
              <wp:lineTo x="14194" y="20769"/>
              <wp:lineTo x="21291" y="18396"/>
              <wp:lineTo x="21291" y="14835"/>
              <wp:lineTo x="20057" y="9495"/>
              <wp:lineTo x="16046" y="0"/>
              <wp:lineTo x="14503"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_New_life_for_you_250x.png"/>
                  <pic:cNvPicPr/>
                </pic:nvPicPr>
                <pic:blipFill>
                  <a:blip r:embed="rId1">
                    <a:extLst>
                      <a:ext uri="{28A0092B-C50C-407E-A947-70E740481C1C}">
                        <a14:useLocalDpi xmlns:a14="http://schemas.microsoft.com/office/drawing/2010/main" val="0"/>
                      </a:ext>
                    </a:extLst>
                  </a:blip>
                  <a:stretch>
                    <a:fillRect/>
                  </a:stretch>
                </pic:blipFill>
                <pic:spPr>
                  <a:xfrm>
                    <a:off x="0" y="0"/>
                    <a:ext cx="1333500" cy="693420"/>
                  </a:xfrm>
                  <a:prstGeom prst="rect">
                    <a:avLst/>
                  </a:prstGeom>
                </pic:spPr>
              </pic:pic>
            </a:graphicData>
          </a:graphic>
          <wp14:sizeRelH relativeFrom="page">
            <wp14:pctWidth>0</wp14:pctWidth>
          </wp14:sizeRelH>
          <wp14:sizeRelV relativeFrom="page">
            <wp14:pctHeight>0</wp14:pctHeight>
          </wp14:sizeRelV>
        </wp:anchor>
      </w:drawing>
    </w:r>
  </w:p>
  <w:p w:rsidR="001D64E9" w:rsidRPr="00E21577" w:rsidRDefault="001D64E9">
    <w:pPr>
      <w:pStyle w:val="Sidhuvud"/>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577"/>
    <w:rsid w:val="0001188A"/>
    <w:rsid w:val="000346F2"/>
    <w:rsid w:val="0008105A"/>
    <w:rsid w:val="000953FC"/>
    <w:rsid w:val="000C5465"/>
    <w:rsid w:val="001D64E9"/>
    <w:rsid w:val="00287CBD"/>
    <w:rsid w:val="002E5551"/>
    <w:rsid w:val="003357BB"/>
    <w:rsid w:val="00601E59"/>
    <w:rsid w:val="00612B42"/>
    <w:rsid w:val="00664FB3"/>
    <w:rsid w:val="00686083"/>
    <w:rsid w:val="00724E55"/>
    <w:rsid w:val="007579AF"/>
    <w:rsid w:val="00844401"/>
    <w:rsid w:val="008D336D"/>
    <w:rsid w:val="00900379"/>
    <w:rsid w:val="00920B42"/>
    <w:rsid w:val="0095700C"/>
    <w:rsid w:val="009667F1"/>
    <w:rsid w:val="00AB52CE"/>
    <w:rsid w:val="00BE187A"/>
    <w:rsid w:val="00BF03C9"/>
    <w:rsid w:val="00CC2A1A"/>
    <w:rsid w:val="00CE30B5"/>
    <w:rsid w:val="00E21577"/>
    <w:rsid w:val="00E67187"/>
    <w:rsid w:val="00EC2EB5"/>
    <w:rsid w:val="00EE5C0A"/>
    <w:rsid w:val="00F52C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12729E-866F-42A8-B9C8-0F11C271C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FB3"/>
    <w:pPr>
      <w:spacing w:after="200" w:line="276" w:lineRule="auto"/>
    </w:pPr>
    <w:rPr>
      <w:rFonts w:ascii="Calibri" w:eastAsia="Calibri" w:hAnsi="Calibri" w:cs="Times New Roman"/>
    </w:rPr>
  </w:style>
  <w:style w:type="paragraph" w:styleId="Rubrik1">
    <w:name w:val="heading 1"/>
    <w:basedOn w:val="Normal"/>
    <w:next w:val="Normal"/>
    <w:link w:val="Rubrik1Char"/>
    <w:uiPriority w:val="9"/>
    <w:qFormat/>
    <w:rsid w:val="00F52CD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21577"/>
    <w:pPr>
      <w:tabs>
        <w:tab w:val="center" w:pos="4536"/>
        <w:tab w:val="right" w:pos="9072"/>
      </w:tabs>
      <w:spacing w:after="0" w:line="240" w:lineRule="auto"/>
    </w:pPr>
    <w:rPr>
      <w:rFonts w:asciiTheme="minorHAnsi" w:eastAsiaTheme="minorHAnsi" w:hAnsiTheme="minorHAnsi" w:cstheme="minorBidi"/>
    </w:rPr>
  </w:style>
  <w:style w:type="character" w:customStyle="1" w:styleId="SidhuvudChar">
    <w:name w:val="Sidhuvud Char"/>
    <w:basedOn w:val="Standardstycketeckensnitt"/>
    <w:link w:val="Sidhuvud"/>
    <w:uiPriority w:val="99"/>
    <w:rsid w:val="00E21577"/>
  </w:style>
  <w:style w:type="paragraph" w:styleId="Sidfot">
    <w:name w:val="footer"/>
    <w:basedOn w:val="Normal"/>
    <w:link w:val="SidfotChar"/>
    <w:uiPriority w:val="99"/>
    <w:unhideWhenUsed/>
    <w:rsid w:val="00E21577"/>
    <w:pPr>
      <w:tabs>
        <w:tab w:val="center" w:pos="4536"/>
        <w:tab w:val="right" w:pos="9072"/>
      </w:tabs>
      <w:spacing w:after="0" w:line="240" w:lineRule="auto"/>
    </w:pPr>
    <w:rPr>
      <w:rFonts w:asciiTheme="minorHAnsi" w:eastAsiaTheme="minorHAnsi" w:hAnsiTheme="minorHAnsi" w:cstheme="minorBidi"/>
    </w:rPr>
  </w:style>
  <w:style w:type="character" w:customStyle="1" w:styleId="SidfotChar">
    <w:name w:val="Sidfot Char"/>
    <w:basedOn w:val="Standardstycketeckensnitt"/>
    <w:link w:val="Sidfot"/>
    <w:uiPriority w:val="99"/>
    <w:rsid w:val="00E21577"/>
  </w:style>
  <w:style w:type="character" w:styleId="Platshllartext">
    <w:name w:val="Placeholder Text"/>
    <w:basedOn w:val="Standardstycketeckensnitt"/>
    <w:uiPriority w:val="99"/>
    <w:semiHidden/>
    <w:rsid w:val="00F52CD5"/>
    <w:rPr>
      <w:color w:val="808080"/>
    </w:rPr>
  </w:style>
  <w:style w:type="character" w:customStyle="1" w:styleId="Rubrik1Char">
    <w:name w:val="Rubrik 1 Char"/>
    <w:basedOn w:val="Standardstycketeckensnitt"/>
    <w:link w:val="Rubrik1"/>
    <w:uiPriority w:val="9"/>
    <w:rsid w:val="00F52CD5"/>
    <w:rPr>
      <w:rFonts w:asciiTheme="majorHAnsi" w:eastAsiaTheme="majorEastAsia" w:hAnsiTheme="majorHAnsi" w:cstheme="majorBidi"/>
      <w:color w:val="2E74B5" w:themeColor="accent1" w:themeShade="BF"/>
      <w:sz w:val="32"/>
      <w:szCs w:val="32"/>
    </w:rPr>
  </w:style>
  <w:style w:type="paragraph" w:customStyle="1" w:styleId="Formatmall1">
    <w:name w:val="Formatmall1"/>
    <w:basedOn w:val="Rubrik1"/>
    <w:link w:val="Formatmall1Char"/>
    <w:qFormat/>
    <w:rsid w:val="00844401"/>
    <w:rPr>
      <w:color w:val="FF0000"/>
    </w:rPr>
  </w:style>
  <w:style w:type="paragraph" w:styleId="Ingetavstnd">
    <w:name w:val="No Spacing"/>
    <w:uiPriority w:val="1"/>
    <w:qFormat/>
    <w:rsid w:val="00EE5C0A"/>
    <w:pPr>
      <w:spacing w:after="0" w:line="240" w:lineRule="auto"/>
    </w:pPr>
    <w:rPr>
      <w:rFonts w:ascii="Calibri" w:eastAsia="Calibri" w:hAnsi="Calibri" w:cs="Times New Roman"/>
    </w:rPr>
  </w:style>
  <w:style w:type="character" w:customStyle="1" w:styleId="Formatmall1Char">
    <w:name w:val="Formatmall1 Char"/>
    <w:basedOn w:val="Rubrik1Char"/>
    <w:link w:val="Formatmall1"/>
    <w:rsid w:val="00844401"/>
    <w:rPr>
      <w:rFonts w:asciiTheme="majorHAnsi" w:eastAsiaTheme="majorEastAsia" w:hAnsiTheme="majorHAnsi" w:cstheme="majorBidi"/>
      <w:color w:val="FF0000"/>
      <w:sz w:val="32"/>
      <w:szCs w:val="32"/>
    </w:rPr>
  </w:style>
  <w:style w:type="paragraph" w:styleId="Ballongtext">
    <w:name w:val="Balloon Text"/>
    <w:basedOn w:val="Normal"/>
    <w:link w:val="BallongtextChar"/>
    <w:uiPriority w:val="99"/>
    <w:semiHidden/>
    <w:unhideWhenUsed/>
    <w:rsid w:val="00287CBD"/>
    <w:pPr>
      <w:spacing w:after="0" w:line="240" w:lineRule="auto"/>
    </w:pPr>
    <w:rPr>
      <w:rFonts w:ascii="Segoe UI" w:eastAsiaTheme="minorHAnsi" w:hAnsi="Segoe UI" w:cs="Segoe UI"/>
      <w:sz w:val="18"/>
      <w:szCs w:val="18"/>
    </w:rPr>
  </w:style>
  <w:style w:type="character" w:customStyle="1" w:styleId="BallongtextChar">
    <w:name w:val="Ballongtext Char"/>
    <w:basedOn w:val="Standardstycketeckensnitt"/>
    <w:link w:val="Ballongtext"/>
    <w:uiPriority w:val="99"/>
    <w:semiHidden/>
    <w:rsid w:val="00287CBD"/>
    <w:rPr>
      <w:rFonts w:ascii="Segoe UI" w:hAnsi="Segoe UI" w:cs="Segoe UI"/>
      <w:sz w:val="18"/>
      <w:szCs w:val="18"/>
    </w:rPr>
  </w:style>
  <w:style w:type="character" w:styleId="Hyperlnk">
    <w:name w:val="Hyperlink"/>
    <w:basedOn w:val="Standardstycketeckensnitt"/>
    <w:uiPriority w:val="99"/>
    <w:unhideWhenUsed/>
    <w:rsid w:val="008D336D"/>
    <w:rPr>
      <w:color w:val="0563C1" w:themeColor="hyperlink"/>
      <w:u w:val="single"/>
    </w:rPr>
  </w:style>
  <w:style w:type="character" w:styleId="Stark">
    <w:name w:val="Strong"/>
    <w:basedOn w:val="Standardstycketeckensnitt"/>
    <w:uiPriority w:val="22"/>
    <w:qFormat/>
    <w:rsid w:val="000346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ewlife4you.s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E6B61-4AA7-452F-A2F3-0C2D64549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498</Words>
  <Characters>2642</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Viktorsson</dc:creator>
  <cp:keywords/>
  <dc:description/>
  <cp:lastModifiedBy>Roland Edvardsson</cp:lastModifiedBy>
  <cp:revision>3</cp:revision>
  <cp:lastPrinted>2014-10-07T06:54:00Z</cp:lastPrinted>
  <dcterms:created xsi:type="dcterms:W3CDTF">2014-10-07T06:57:00Z</dcterms:created>
  <dcterms:modified xsi:type="dcterms:W3CDTF">2014-10-13T06:50:00Z</dcterms:modified>
</cp:coreProperties>
</file>